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45A3" w14:textId="167A6F04" w:rsidR="00F12541" w:rsidRDefault="001206DC">
      <w:r>
        <w:t>Persbericht</w:t>
      </w:r>
      <w:r>
        <w:tab/>
      </w:r>
      <w:r>
        <w:tab/>
      </w:r>
      <w:r>
        <w:tab/>
      </w:r>
      <w:r>
        <w:tab/>
      </w:r>
      <w:r>
        <w:tab/>
      </w:r>
      <w:r>
        <w:tab/>
      </w:r>
      <w:r>
        <w:tab/>
        <w:t>’s-Hertogenbosch, nov</w:t>
      </w:r>
      <w:r w:rsidR="00190F44">
        <w:t>ember</w:t>
      </w:r>
      <w:r>
        <w:t xml:space="preserve"> 2017</w:t>
      </w:r>
    </w:p>
    <w:p w14:paraId="5A0F4B17" w14:textId="77777777" w:rsidR="001206DC" w:rsidRDefault="001206DC"/>
    <w:p w14:paraId="17C09922" w14:textId="77777777" w:rsidR="001206DC" w:rsidRDefault="001206DC"/>
    <w:p w14:paraId="52BF76C8" w14:textId="77777777" w:rsidR="001206DC" w:rsidRPr="001206DC" w:rsidRDefault="001206DC" w:rsidP="001206DC">
      <w:pPr>
        <w:jc w:val="center"/>
        <w:rPr>
          <w:b/>
          <w:sz w:val="28"/>
          <w:szCs w:val="28"/>
        </w:rPr>
      </w:pPr>
      <w:r w:rsidRPr="001206DC">
        <w:rPr>
          <w:b/>
          <w:sz w:val="28"/>
          <w:szCs w:val="28"/>
        </w:rPr>
        <w:t>Nu afvallen en nooit meer aankomen</w:t>
      </w:r>
    </w:p>
    <w:p w14:paraId="21F20820" w14:textId="77777777" w:rsidR="00357765" w:rsidRDefault="001206DC" w:rsidP="00357765">
      <w:pPr>
        <w:jc w:val="center"/>
        <w:rPr>
          <w:i/>
          <w:sz w:val="28"/>
          <w:szCs w:val="28"/>
        </w:rPr>
      </w:pPr>
      <w:r>
        <w:rPr>
          <w:i/>
          <w:sz w:val="28"/>
          <w:szCs w:val="28"/>
        </w:rPr>
        <w:t>Hé</w:t>
      </w:r>
      <w:r w:rsidRPr="001206DC">
        <w:rPr>
          <w:i/>
          <w:sz w:val="28"/>
          <w:szCs w:val="28"/>
        </w:rPr>
        <w:t>t dieetboek waar Nederland op zat te wachten</w:t>
      </w:r>
      <w:r>
        <w:rPr>
          <w:i/>
          <w:sz w:val="28"/>
          <w:szCs w:val="28"/>
        </w:rPr>
        <w:t>!</w:t>
      </w:r>
    </w:p>
    <w:p w14:paraId="5ACE243E" w14:textId="77777777" w:rsidR="00357765" w:rsidRDefault="00357765" w:rsidP="001206DC">
      <w:pPr>
        <w:rPr>
          <w:i/>
          <w:sz w:val="28"/>
          <w:szCs w:val="28"/>
        </w:rPr>
      </w:pPr>
    </w:p>
    <w:p w14:paraId="7CA38B26" w14:textId="77777777" w:rsidR="001206DC" w:rsidRDefault="001206DC" w:rsidP="001206DC">
      <w:pPr>
        <w:rPr>
          <w:sz w:val="28"/>
          <w:szCs w:val="28"/>
        </w:rPr>
      </w:pPr>
    </w:p>
    <w:p w14:paraId="291E26E5" w14:textId="77777777" w:rsidR="001206DC" w:rsidRPr="001206DC" w:rsidRDefault="001206DC" w:rsidP="001206DC">
      <w:pPr>
        <w:rPr>
          <w:b/>
        </w:rPr>
      </w:pPr>
      <w:r w:rsidRPr="001206DC">
        <w:rPr>
          <w:b/>
        </w:rPr>
        <w:t xml:space="preserve">Waarom is afvallen toch zo moeilijk? Waarom laten we ons zo gemakkelijk verleiden door </w:t>
      </w:r>
      <w:proofErr w:type="spellStart"/>
      <w:r w:rsidRPr="001206DC">
        <w:rPr>
          <w:b/>
        </w:rPr>
        <w:t>guilty</w:t>
      </w:r>
      <w:proofErr w:type="spellEnd"/>
      <w:r w:rsidRPr="001206DC">
        <w:rPr>
          <w:b/>
        </w:rPr>
        <w:t xml:space="preserve"> </w:t>
      </w:r>
      <w:proofErr w:type="spellStart"/>
      <w:r w:rsidRPr="001206DC">
        <w:rPr>
          <w:b/>
        </w:rPr>
        <w:t>pleasures</w:t>
      </w:r>
      <w:proofErr w:type="spellEnd"/>
      <w:r w:rsidRPr="001206DC">
        <w:rPr>
          <w:b/>
        </w:rPr>
        <w:t>? En hoe komt het dat na elke afslankpoging de kilo’s toch weer terugkomen? Het boek ‘Nu afvallen en nooit meer aankomen’ geeft antwoord op al deze vragen en biedt een unieke methode waarmee het deze keer wél gaat lukken.</w:t>
      </w:r>
    </w:p>
    <w:p w14:paraId="04C6DCDD" w14:textId="77777777" w:rsidR="001206DC" w:rsidRDefault="001206DC" w:rsidP="001206DC"/>
    <w:p w14:paraId="155993C0" w14:textId="2B8227C4" w:rsidR="000A5BB6" w:rsidRDefault="00A47FA9" w:rsidP="001206DC">
      <w:r>
        <w:t xml:space="preserve">Om succesvol af te vallen en </w:t>
      </w:r>
      <w:r w:rsidR="00377700">
        <w:t xml:space="preserve">op </w:t>
      </w:r>
      <w:r>
        <w:t xml:space="preserve">gewicht te </w:t>
      </w:r>
      <w:r w:rsidR="00377700">
        <w:t>blijven, is</w:t>
      </w:r>
      <w:r>
        <w:t xml:space="preserve"> het niet genoeg om alleen</w:t>
      </w:r>
      <w:r w:rsidR="0089222C">
        <w:t xml:space="preserve"> anders te gaan eten. Je moet óó</w:t>
      </w:r>
      <w:r>
        <w:t>k inzicht krijgen in de psychologie achter je eetgedra</w:t>
      </w:r>
      <w:r w:rsidR="0089222C">
        <w:t>g. Pas wanneer je begrijpt waaro</w:t>
      </w:r>
      <w:r>
        <w:t xml:space="preserve">m je steeds terugschiet in oude </w:t>
      </w:r>
      <w:r w:rsidR="00377700">
        <w:t>(eet)</w:t>
      </w:r>
      <w:r>
        <w:t xml:space="preserve">patronen, </w:t>
      </w:r>
      <w:r w:rsidR="00190F44">
        <w:t xml:space="preserve">kun je iets doen </w:t>
      </w:r>
      <w:r>
        <w:t xml:space="preserve">om </w:t>
      </w:r>
      <w:r w:rsidR="00377700">
        <w:t>dit jojo-</w:t>
      </w:r>
      <w:r>
        <w:t xml:space="preserve">gedrag blijvend te veranderen. </w:t>
      </w:r>
      <w:r w:rsidR="0089222C">
        <w:t xml:space="preserve">De </w:t>
      </w:r>
      <w:r w:rsidR="006E05D8">
        <w:t xml:space="preserve">NU SLANK </w:t>
      </w:r>
      <w:r w:rsidR="006E05D8" w:rsidRPr="006E05D8">
        <w:rPr>
          <w:i/>
        </w:rPr>
        <w:t>methode</w:t>
      </w:r>
      <w:r w:rsidR="006E05D8">
        <w:t xml:space="preserve"> </w:t>
      </w:r>
      <w:r w:rsidR="000A5BB6">
        <w:t xml:space="preserve">leert je hoe je de baas wordt over jezelf en hoe je een einde maakt </w:t>
      </w:r>
      <w:r w:rsidR="00190F44">
        <w:t xml:space="preserve">aan </w:t>
      </w:r>
      <w:r w:rsidR="000A5BB6">
        <w:t>die eeuwige strijd met de kilo’s.</w:t>
      </w:r>
      <w:r w:rsidR="00357765" w:rsidRPr="00357765">
        <w:t xml:space="preserve"> </w:t>
      </w:r>
    </w:p>
    <w:p w14:paraId="30CE974B" w14:textId="3B3C51FC" w:rsidR="006E05D8" w:rsidRDefault="00DA28B4" w:rsidP="001206DC">
      <w:r>
        <w:rPr>
          <w:noProof/>
        </w:rPr>
        <w:drawing>
          <wp:anchor distT="0" distB="0" distL="114300" distR="114300" simplePos="0" relativeHeight="251660288" behindDoc="0" locked="0" layoutInCell="1" allowOverlap="1" wp14:anchorId="38537294" wp14:editId="6A6AF0AB">
            <wp:simplePos x="0" y="0"/>
            <wp:positionH relativeFrom="column">
              <wp:posOffset>4481830</wp:posOffset>
            </wp:positionH>
            <wp:positionV relativeFrom="paragraph">
              <wp:posOffset>13970</wp:posOffset>
            </wp:positionV>
            <wp:extent cx="2099310" cy="2099310"/>
            <wp:effectExtent l="0" t="0" r="0" b="0"/>
            <wp:wrapSquare wrapText="bothSides"/>
            <wp:docPr id="1" name="Afbeelding 1" descr="C:\Users\Beheerder\AppData\Local\Microsoft\Windows\INetCache\Content.Word\Nuafvallenennooitmeeraankomen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AppData\Local\Microsoft\Windows\INetCache\Content.Word\Nuafvallenennooitmeeraankomen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7E1D2" w14:textId="616C1757" w:rsidR="000A5BB6" w:rsidRDefault="00B95882" w:rsidP="001206DC">
      <w:pPr>
        <w:rPr>
          <w:b/>
        </w:rPr>
      </w:pPr>
      <w:r>
        <w:rPr>
          <w:b/>
        </w:rPr>
        <w:t xml:space="preserve">Dit boek is voor </w:t>
      </w:r>
      <w:r w:rsidR="00377700">
        <w:rPr>
          <w:b/>
        </w:rPr>
        <w:t xml:space="preserve">vrouwen </w:t>
      </w:r>
      <w:r>
        <w:rPr>
          <w:b/>
        </w:rPr>
        <w:t>die…</w:t>
      </w:r>
    </w:p>
    <w:p w14:paraId="2D2EE19D" w14:textId="77777777" w:rsidR="00EF4B66" w:rsidRDefault="00EF4B66" w:rsidP="001206DC">
      <w:pPr>
        <w:rPr>
          <w:b/>
        </w:rPr>
      </w:pPr>
    </w:p>
    <w:p w14:paraId="5B7DEE0E" w14:textId="77777777" w:rsidR="00AD4790" w:rsidRPr="00357765" w:rsidRDefault="00AD4790" w:rsidP="00AD4790">
      <w:pPr>
        <w:pStyle w:val="Lijstalinea"/>
        <w:numPr>
          <w:ilvl w:val="0"/>
          <w:numId w:val="3"/>
        </w:numPr>
        <w:rPr>
          <w:rFonts w:cstheme="minorHAnsi"/>
        </w:rPr>
      </w:pPr>
      <w:r w:rsidRPr="00357765">
        <w:rPr>
          <w:rFonts w:cstheme="minorHAnsi"/>
        </w:rPr>
        <w:t>Nu eindelijk af willen vallen én op gewicht willen blijven</w:t>
      </w:r>
    </w:p>
    <w:p w14:paraId="58360C14" w14:textId="077C6DCF" w:rsidR="00B95882" w:rsidRPr="00357765" w:rsidRDefault="00B95882" w:rsidP="00B95882">
      <w:pPr>
        <w:pStyle w:val="Lijstalinea"/>
        <w:numPr>
          <w:ilvl w:val="0"/>
          <w:numId w:val="1"/>
        </w:numPr>
        <w:rPr>
          <w:rFonts w:cstheme="minorHAnsi"/>
        </w:rPr>
      </w:pPr>
      <w:r w:rsidRPr="00357765">
        <w:rPr>
          <w:rFonts w:cstheme="minorHAnsi"/>
        </w:rPr>
        <w:t>Genoeg he</w:t>
      </w:r>
      <w:r w:rsidR="00EF4B66" w:rsidRPr="00357765">
        <w:rPr>
          <w:rFonts w:cstheme="minorHAnsi"/>
        </w:rPr>
        <w:t>bben</w:t>
      </w:r>
      <w:r w:rsidRPr="00357765">
        <w:rPr>
          <w:rFonts w:cstheme="minorHAnsi"/>
        </w:rPr>
        <w:t xml:space="preserve"> van jojo-en</w:t>
      </w:r>
    </w:p>
    <w:p w14:paraId="33AB53EF" w14:textId="64A2F6CB" w:rsidR="00EF4B66" w:rsidRPr="00357765" w:rsidRDefault="00EF4B66" w:rsidP="00B95882">
      <w:pPr>
        <w:pStyle w:val="Lijstalinea"/>
        <w:numPr>
          <w:ilvl w:val="0"/>
          <w:numId w:val="1"/>
        </w:numPr>
        <w:rPr>
          <w:rFonts w:cstheme="minorHAnsi"/>
        </w:rPr>
      </w:pPr>
      <w:r w:rsidRPr="00357765">
        <w:rPr>
          <w:rFonts w:eastAsia="Times New Roman" w:cstheme="minorHAnsi"/>
          <w:color w:val="000000"/>
          <w:lang w:eastAsia="nl-NL"/>
        </w:rPr>
        <w:t>Meer grip willen krijgen op zichzelf en hun (eet)gedag</w:t>
      </w:r>
      <w:r w:rsidRPr="00357765" w:rsidDel="00EF4B66">
        <w:rPr>
          <w:rFonts w:cstheme="minorHAnsi"/>
        </w:rPr>
        <w:t xml:space="preserve"> </w:t>
      </w:r>
    </w:p>
    <w:p w14:paraId="39C68E08" w14:textId="2C350276" w:rsidR="00B95882" w:rsidRPr="00357765" w:rsidRDefault="00B95882" w:rsidP="00B95882">
      <w:pPr>
        <w:pStyle w:val="Lijstalinea"/>
        <w:numPr>
          <w:ilvl w:val="0"/>
          <w:numId w:val="1"/>
        </w:numPr>
        <w:rPr>
          <w:rFonts w:cstheme="minorHAnsi"/>
        </w:rPr>
      </w:pPr>
      <w:r w:rsidRPr="00357765">
        <w:rPr>
          <w:rFonts w:cstheme="minorHAnsi"/>
        </w:rPr>
        <w:t>Wil</w:t>
      </w:r>
      <w:r w:rsidR="00EF4B66" w:rsidRPr="00357765">
        <w:rPr>
          <w:rFonts w:cstheme="minorHAnsi"/>
        </w:rPr>
        <w:t>len</w:t>
      </w:r>
      <w:r w:rsidRPr="00357765">
        <w:rPr>
          <w:rFonts w:cstheme="minorHAnsi"/>
        </w:rPr>
        <w:t xml:space="preserve"> genieten van eten, zonder overeten</w:t>
      </w:r>
    </w:p>
    <w:p w14:paraId="7CD2FEE6" w14:textId="52B4534F" w:rsidR="00AD4790" w:rsidRPr="00357765" w:rsidRDefault="00AD4790" w:rsidP="00AD4790">
      <w:pPr>
        <w:numPr>
          <w:ilvl w:val="0"/>
          <w:numId w:val="1"/>
        </w:numPr>
        <w:shd w:val="clear" w:color="auto" w:fill="FFFFFF"/>
        <w:spacing w:after="180"/>
        <w:rPr>
          <w:rFonts w:eastAsia="Times New Roman" w:cstheme="minorHAnsi"/>
          <w:color w:val="000000"/>
          <w:lang w:eastAsia="nl-NL"/>
        </w:rPr>
      </w:pPr>
      <w:r w:rsidRPr="00357765">
        <w:rPr>
          <w:rFonts w:eastAsia="Times New Roman" w:cstheme="minorHAnsi"/>
          <w:color w:val="000000"/>
          <w:lang w:eastAsia="nl-NL"/>
        </w:rPr>
        <w:t>Lekker willen leven zonder zich steeds druk te hoeven maken over die irritante overtollige kilo’s.</w:t>
      </w:r>
    </w:p>
    <w:p w14:paraId="08FEEC37" w14:textId="77777777" w:rsidR="000A5BB6" w:rsidRDefault="000A5BB6" w:rsidP="001206DC"/>
    <w:p w14:paraId="79757543" w14:textId="77777777" w:rsidR="001206DC" w:rsidRPr="001206DC" w:rsidRDefault="001206DC" w:rsidP="001206DC">
      <w:pPr>
        <w:rPr>
          <w:b/>
        </w:rPr>
      </w:pPr>
      <w:r w:rsidRPr="001206DC">
        <w:rPr>
          <w:b/>
        </w:rPr>
        <w:t>Over de auteurs</w:t>
      </w:r>
    </w:p>
    <w:p w14:paraId="2A208C85" w14:textId="27CFBADB" w:rsidR="001206DC" w:rsidRDefault="001206DC" w:rsidP="001206DC">
      <w:r>
        <w:t xml:space="preserve">Eveline van de Waterlaat is diëtist en toegepast psycholoog, Leo Versluys is therapeut en coach. Met hun gecombineerde ervaring op het gebied van voeding, psychologie en gedragsverandering hebben ze de NU SLANK </w:t>
      </w:r>
      <w:r w:rsidRPr="001206DC">
        <w:rPr>
          <w:i/>
        </w:rPr>
        <w:t>methode</w:t>
      </w:r>
      <w:r>
        <w:t xml:space="preserve"> ontwikkeld: in 7 stappen afvallen én op gewicht blijven.</w:t>
      </w:r>
    </w:p>
    <w:p w14:paraId="0B529CAA" w14:textId="10B9BBB3" w:rsidR="00795524" w:rsidRDefault="00795524" w:rsidP="001206DC"/>
    <w:p w14:paraId="5DB01C96" w14:textId="410DF6C0" w:rsidR="001206DC" w:rsidRDefault="00795524" w:rsidP="001206DC">
      <w:r>
        <w:rPr>
          <w:noProof/>
        </w:rPr>
        <w:drawing>
          <wp:anchor distT="0" distB="0" distL="114300" distR="114300" simplePos="0" relativeHeight="251661312" behindDoc="0" locked="0" layoutInCell="1" allowOverlap="1" wp14:anchorId="2545388E" wp14:editId="50832AC9">
            <wp:simplePos x="0" y="0"/>
            <wp:positionH relativeFrom="margin">
              <wp:align>left</wp:align>
            </wp:positionH>
            <wp:positionV relativeFrom="paragraph">
              <wp:posOffset>76200</wp:posOffset>
            </wp:positionV>
            <wp:extent cx="2066925" cy="1377950"/>
            <wp:effectExtent l="0" t="0" r="9525" b="0"/>
            <wp:wrapSquare wrapText="bothSides"/>
            <wp:docPr id="2" name="Afbeelding 2" descr="https://nooitmeeraankomen.nl/wp-content/uploads/2017/11/Inge-van-den-Broek-Fotografie-18-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oitmeeraankomen.nl/wp-content/uploads/2017/11/Inge-van-den-Broek-Fotografie-18-3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6DC">
        <w:t>Titel:</w:t>
      </w:r>
      <w:r w:rsidR="00A47FA9">
        <w:t xml:space="preserve"> </w:t>
      </w:r>
      <w:r w:rsidR="006D0DEB">
        <w:t>Nu a</w:t>
      </w:r>
      <w:bookmarkStart w:id="0" w:name="_GoBack"/>
      <w:bookmarkEnd w:id="0"/>
      <w:r w:rsidR="00A47FA9">
        <w:t>fvallen en nooit meer aankomen</w:t>
      </w:r>
    </w:p>
    <w:p w14:paraId="48459FF3" w14:textId="7561AD9D" w:rsidR="001206DC" w:rsidRDefault="001206DC" w:rsidP="001206DC">
      <w:r>
        <w:t>Auteurs:</w:t>
      </w:r>
      <w:r w:rsidR="00A47FA9">
        <w:t xml:space="preserve"> Eveline van de Waterlaat en Leo Versluys</w:t>
      </w:r>
    </w:p>
    <w:p w14:paraId="321617FA" w14:textId="36B4514B" w:rsidR="001206DC" w:rsidRDefault="001206DC" w:rsidP="001206DC">
      <w:r>
        <w:t>Uitgever: Wellington Uitgevers BV</w:t>
      </w:r>
    </w:p>
    <w:p w14:paraId="14A29E7A" w14:textId="553897E1" w:rsidR="001206DC" w:rsidRDefault="001206DC" w:rsidP="001206DC">
      <w:r>
        <w:t>ISBN:</w:t>
      </w:r>
      <w:r w:rsidR="002501C2">
        <w:t xml:space="preserve"> 978-90-827322-0-7</w:t>
      </w:r>
    </w:p>
    <w:p w14:paraId="3DA65AD4" w14:textId="5B0EA2B5" w:rsidR="001206DC" w:rsidRDefault="001206DC" w:rsidP="001206DC">
      <w:r>
        <w:t>Prijs:</w:t>
      </w:r>
      <w:r w:rsidR="00357765">
        <w:t xml:space="preserve"> € 24,95</w:t>
      </w:r>
    </w:p>
    <w:p w14:paraId="774A7A36" w14:textId="49C7955E" w:rsidR="001206DC" w:rsidRDefault="001206DC" w:rsidP="001206DC">
      <w:r>
        <w:t>Verschijningsdatum:</w:t>
      </w:r>
      <w:r w:rsidR="00A47FA9">
        <w:t xml:space="preserve"> 1</w:t>
      </w:r>
      <w:r w:rsidR="000728CC">
        <w:t>3 december 2017</w:t>
      </w:r>
    </w:p>
    <w:p w14:paraId="7F3F61B9" w14:textId="15BE4E29" w:rsidR="001206DC" w:rsidRDefault="006E130E" w:rsidP="001206DC">
      <w:pPr>
        <w:pBdr>
          <w:bottom w:val="single" w:sz="12" w:space="1" w:color="auto"/>
        </w:pBdr>
      </w:pPr>
      <w:r>
        <w:t xml:space="preserve">Meer info: </w:t>
      </w:r>
      <w:hyperlink r:id="rId7" w:history="1">
        <w:r w:rsidRPr="00F75F67">
          <w:rPr>
            <w:rStyle w:val="Hyperlink"/>
          </w:rPr>
          <w:t>www.nooitmeerafvallen.nl</w:t>
        </w:r>
      </w:hyperlink>
    </w:p>
    <w:p w14:paraId="200DC1D3" w14:textId="77777777" w:rsidR="006E130E" w:rsidRDefault="006E130E" w:rsidP="001206DC">
      <w:pPr>
        <w:pBdr>
          <w:bottom w:val="single" w:sz="12" w:space="1" w:color="auto"/>
        </w:pBdr>
      </w:pPr>
    </w:p>
    <w:p w14:paraId="3B474D22" w14:textId="77777777" w:rsidR="00190F44" w:rsidRDefault="00190F44" w:rsidP="001206DC">
      <w:pPr>
        <w:pBdr>
          <w:bottom w:val="single" w:sz="12" w:space="1" w:color="auto"/>
        </w:pBdr>
      </w:pPr>
    </w:p>
    <w:p w14:paraId="3D94FD01" w14:textId="77777777" w:rsidR="001206DC" w:rsidRDefault="001206DC" w:rsidP="001206DC">
      <w:pPr>
        <w:rPr>
          <w:rFonts w:ascii="Helvetica" w:eastAsia="Times New Roman" w:hAnsi="Helvetica" w:cs="Times New Roman"/>
          <w:color w:val="000000"/>
          <w:spacing w:val="5"/>
          <w:shd w:val="clear" w:color="auto" w:fill="FFFFFF"/>
          <w:lang w:eastAsia="nl-NL"/>
        </w:rPr>
      </w:pPr>
    </w:p>
    <w:p w14:paraId="17BAE083" w14:textId="77777777" w:rsidR="001206DC" w:rsidRPr="00A47FA9" w:rsidRDefault="001206DC" w:rsidP="001206DC">
      <w:pPr>
        <w:rPr>
          <w:i/>
          <w:sz w:val="22"/>
          <w:szCs w:val="22"/>
        </w:rPr>
      </w:pPr>
      <w:r w:rsidRPr="00A47FA9">
        <w:rPr>
          <w:i/>
          <w:sz w:val="22"/>
          <w:szCs w:val="22"/>
        </w:rPr>
        <w:t>Noot voor de redactie:</w:t>
      </w:r>
    </w:p>
    <w:p w14:paraId="7743D090" w14:textId="38A2B9F2" w:rsidR="001206DC" w:rsidRPr="00A47FA9" w:rsidRDefault="001206DC" w:rsidP="001206DC">
      <w:pPr>
        <w:rPr>
          <w:sz w:val="22"/>
          <w:szCs w:val="22"/>
        </w:rPr>
      </w:pPr>
      <w:r w:rsidRPr="00A47FA9">
        <w:rPr>
          <w:sz w:val="22"/>
          <w:szCs w:val="22"/>
        </w:rPr>
        <w:lastRenderedPageBreak/>
        <w:t xml:space="preserve">Wilt u meer informatie over het boek, een </w:t>
      </w:r>
      <w:r w:rsidR="00A47FA9" w:rsidRPr="00A47FA9">
        <w:rPr>
          <w:sz w:val="22"/>
          <w:szCs w:val="22"/>
        </w:rPr>
        <w:t xml:space="preserve">drukproef, een recensie-exemplaar, een </w:t>
      </w:r>
      <w:r w:rsidRPr="00A47FA9">
        <w:rPr>
          <w:sz w:val="22"/>
          <w:szCs w:val="22"/>
        </w:rPr>
        <w:t xml:space="preserve">interview met de auteurs, beeldmateriaal ontvangen of een samenwerking op touw zetten? Neem dan contact op met </w:t>
      </w:r>
      <w:r w:rsidR="00A47FA9" w:rsidRPr="00A47FA9">
        <w:rPr>
          <w:sz w:val="22"/>
          <w:szCs w:val="22"/>
        </w:rPr>
        <w:t xml:space="preserve">Wellington Uitgevers: </w:t>
      </w:r>
      <w:r w:rsidR="00357765">
        <w:rPr>
          <w:sz w:val="22"/>
          <w:szCs w:val="22"/>
        </w:rPr>
        <w:t>Eveline van de Waterlaat, 06-49129769, info@nooitmeeraankomen.nl</w:t>
      </w:r>
    </w:p>
    <w:p w14:paraId="7FA50F62" w14:textId="77777777" w:rsidR="001206DC" w:rsidRPr="00A47FA9" w:rsidRDefault="001206DC" w:rsidP="001206DC">
      <w:pPr>
        <w:rPr>
          <w:sz w:val="22"/>
          <w:szCs w:val="22"/>
        </w:rPr>
      </w:pPr>
    </w:p>
    <w:p w14:paraId="47C1E03A" w14:textId="41DA90C8" w:rsidR="00A47FA9" w:rsidRPr="00A47FA9" w:rsidRDefault="00A47FA9" w:rsidP="00A47FA9">
      <w:pPr>
        <w:rPr>
          <w:b/>
          <w:sz w:val="22"/>
          <w:szCs w:val="22"/>
        </w:rPr>
      </w:pPr>
      <w:r w:rsidRPr="00A47FA9">
        <w:rPr>
          <w:b/>
          <w:sz w:val="22"/>
          <w:szCs w:val="22"/>
        </w:rPr>
        <w:t>Wellington Uitgevers</w:t>
      </w:r>
    </w:p>
    <w:p w14:paraId="4E2138DE" w14:textId="604EB026" w:rsidR="00A47FA9" w:rsidRPr="001206DC" w:rsidRDefault="00357765" w:rsidP="00357765">
      <w:pPr>
        <w:shd w:val="clear" w:color="auto" w:fill="FFFFFF"/>
        <w:spacing w:after="180"/>
      </w:pPr>
      <w:r>
        <w:rPr>
          <w:sz w:val="22"/>
          <w:szCs w:val="22"/>
        </w:rPr>
        <w:t>Sportlaan 32</w:t>
      </w:r>
      <w:r>
        <w:rPr>
          <w:sz w:val="22"/>
          <w:szCs w:val="22"/>
        </w:rPr>
        <w:br/>
        <w:t>5242 GP Rosmalen</w:t>
      </w:r>
      <w:r>
        <w:rPr>
          <w:sz w:val="22"/>
          <w:szCs w:val="22"/>
        </w:rPr>
        <w:br/>
      </w:r>
      <w:hyperlink r:id="rId8" w:history="1">
        <w:r w:rsidRPr="00B56256">
          <w:rPr>
            <w:rStyle w:val="Hyperlink"/>
            <w:sz w:val="22"/>
            <w:szCs w:val="22"/>
          </w:rPr>
          <w:t>www.nooitmeeraankomen.nl</w:t>
        </w:r>
      </w:hyperlink>
      <w:r>
        <w:rPr>
          <w:sz w:val="22"/>
          <w:szCs w:val="22"/>
        </w:rPr>
        <w:br/>
        <w:t>info@nooitmeeraankomen.nl</w:t>
      </w:r>
    </w:p>
    <w:sectPr w:rsidR="00A47FA9" w:rsidRPr="001206DC" w:rsidSect="001971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4DA"/>
    <w:multiLevelType w:val="hybridMultilevel"/>
    <w:tmpl w:val="E196E4E8"/>
    <w:lvl w:ilvl="0" w:tplc="304A07B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5B6CA2"/>
    <w:multiLevelType w:val="multilevel"/>
    <w:tmpl w:val="867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C0EAB"/>
    <w:multiLevelType w:val="hybridMultilevel"/>
    <w:tmpl w:val="F63CF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DC"/>
    <w:rsid w:val="000728CC"/>
    <w:rsid w:val="000A5BB6"/>
    <w:rsid w:val="001206DC"/>
    <w:rsid w:val="00190F44"/>
    <w:rsid w:val="0019712C"/>
    <w:rsid w:val="002501C2"/>
    <w:rsid w:val="00357765"/>
    <w:rsid w:val="00377700"/>
    <w:rsid w:val="004B50FC"/>
    <w:rsid w:val="006D0DEB"/>
    <w:rsid w:val="006E05D8"/>
    <w:rsid w:val="006E130E"/>
    <w:rsid w:val="00795524"/>
    <w:rsid w:val="0083364F"/>
    <w:rsid w:val="0089222C"/>
    <w:rsid w:val="00A47FA9"/>
    <w:rsid w:val="00AA5656"/>
    <w:rsid w:val="00AD4790"/>
    <w:rsid w:val="00B77781"/>
    <w:rsid w:val="00B95882"/>
    <w:rsid w:val="00DA28B4"/>
    <w:rsid w:val="00EF4B66"/>
    <w:rsid w:val="00F00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A8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06DC"/>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1206DC"/>
  </w:style>
  <w:style w:type="character" w:styleId="Zwaar">
    <w:name w:val="Strong"/>
    <w:basedOn w:val="Standaardalinea-lettertype"/>
    <w:uiPriority w:val="22"/>
    <w:qFormat/>
    <w:rsid w:val="001206DC"/>
    <w:rPr>
      <w:b/>
      <w:bCs/>
    </w:rPr>
  </w:style>
  <w:style w:type="character" w:styleId="Nadruk">
    <w:name w:val="Emphasis"/>
    <w:basedOn w:val="Standaardalinea-lettertype"/>
    <w:uiPriority w:val="20"/>
    <w:qFormat/>
    <w:rsid w:val="001206DC"/>
    <w:rPr>
      <w:i/>
      <w:iCs/>
    </w:rPr>
  </w:style>
  <w:style w:type="paragraph" w:styleId="Lijstalinea">
    <w:name w:val="List Paragraph"/>
    <w:basedOn w:val="Standaard"/>
    <w:uiPriority w:val="34"/>
    <w:qFormat/>
    <w:rsid w:val="00B95882"/>
    <w:pPr>
      <w:ind w:left="720"/>
      <w:contextualSpacing/>
    </w:pPr>
  </w:style>
  <w:style w:type="character" w:styleId="Verwijzingopmerking">
    <w:name w:val="annotation reference"/>
    <w:basedOn w:val="Standaardalinea-lettertype"/>
    <w:uiPriority w:val="99"/>
    <w:semiHidden/>
    <w:unhideWhenUsed/>
    <w:rsid w:val="004B50FC"/>
    <w:rPr>
      <w:sz w:val="18"/>
      <w:szCs w:val="18"/>
    </w:rPr>
  </w:style>
  <w:style w:type="paragraph" w:styleId="Tekstopmerking">
    <w:name w:val="annotation text"/>
    <w:basedOn w:val="Standaard"/>
    <w:link w:val="TekstopmerkingChar"/>
    <w:uiPriority w:val="99"/>
    <w:semiHidden/>
    <w:unhideWhenUsed/>
    <w:rsid w:val="004B50FC"/>
  </w:style>
  <w:style w:type="character" w:customStyle="1" w:styleId="TekstopmerkingChar">
    <w:name w:val="Tekst opmerking Char"/>
    <w:basedOn w:val="Standaardalinea-lettertype"/>
    <w:link w:val="Tekstopmerking"/>
    <w:uiPriority w:val="99"/>
    <w:semiHidden/>
    <w:rsid w:val="004B50FC"/>
  </w:style>
  <w:style w:type="paragraph" w:styleId="Onderwerpvanopmerking">
    <w:name w:val="annotation subject"/>
    <w:basedOn w:val="Tekstopmerking"/>
    <w:next w:val="Tekstopmerking"/>
    <w:link w:val="OnderwerpvanopmerkingChar"/>
    <w:uiPriority w:val="99"/>
    <w:semiHidden/>
    <w:unhideWhenUsed/>
    <w:rsid w:val="004B50FC"/>
    <w:rPr>
      <w:b/>
      <w:bCs/>
      <w:sz w:val="20"/>
      <w:szCs w:val="20"/>
    </w:rPr>
  </w:style>
  <w:style w:type="character" w:customStyle="1" w:styleId="OnderwerpvanopmerkingChar">
    <w:name w:val="Onderwerp van opmerking Char"/>
    <w:basedOn w:val="TekstopmerkingChar"/>
    <w:link w:val="Onderwerpvanopmerking"/>
    <w:uiPriority w:val="99"/>
    <w:semiHidden/>
    <w:rsid w:val="004B50FC"/>
    <w:rPr>
      <w:b/>
      <w:bCs/>
      <w:sz w:val="20"/>
      <w:szCs w:val="20"/>
    </w:rPr>
  </w:style>
  <w:style w:type="paragraph" w:styleId="Ballontekst">
    <w:name w:val="Balloon Text"/>
    <w:basedOn w:val="Standaard"/>
    <w:link w:val="BallontekstChar"/>
    <w:uiPriority w:val="99"/>
    <w:semiHidden/>
    <w:unhideWhenUsed/>
    <w:rsid w:val="004B50F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50FC"/>
    <w:rPr>
      <w:rFonts w:ascii="Times New Roman" w:hAnsi="Times New Roman" w:cs="Times New Roman"/>
      <w:sz w:val="18"/>
      <w:szCs w:val="18"/>
    </w:rPr>
  </w:style>
  <w:style w:type="character" w:styleId="Hyperlink">
    <w:name w:val="Hyperlink"/>
    <w:basedOn w:val="Standaardalinea-lettertype"/>
    <w:uiPriority w:val="99"/>
    <w:unhideWhenUsed/>
    <w:rsid w:val="006E130E"/>
    <w:rPr>
      <w:color w:val="0563C1" w:themeColor="hyperlink"/>
      <w:u w:val="single"/>
    </w:rPr>
  </w:style>
  <w:style w:type="character" w:styleId="Onopgelostemelding">
    <w:name w:val="Unresolved Mention"/>
    <w:basedOn w:val="Standaardalinea-lettertype"/>
    <w:uiPriority w:val="99"/>
    <w:semiHidden/>
    <w:unhideWhenUsed/>
    <w:rsid w:val="003577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081">
      <w:bodyDiv w:val="1"/>
      <w:marLeft w:val="0"/>
      <w:marRight w:val="0"/>
      <w:marTop w:val="0"/>
      <w:marBottom w:val="0"/>
      <w:divBdr>
        <w:top w:val="none" w:sz="0" w:space="0" w:color="auto"/>
        <w:left w:val="none" w:sz="0" w:space="0" w:color="auto"/>
        <w:bottom w:val="none" w:sz="0" w:space="0" w:color="auto"/>
        <w:right w:val="none" w:sz="0" w:space="0" w:color="auto"/>
      </w:divBdr>
    </w:div>
    <w:div w:id="859512116">
      <w:bodyDiv w:val="1"/>
      <w:marLeft w:val="0"/>
      <w:marRight w:val="0"/>
      <w:marTop w:val="0"/>
      <w:marBottom w:val="0"/>
      <w:divBdr>
        <w:top w:val="none" w:sz="0" w:space="0" w:color="auto"/>
        <w:left w:val="none" w:sz="0" w:space="0" w:color="auto"/>
        <w:bottom w:val="none" w:sz="0" w:space="0" w:color="auto"/>
        <w:right w:val="none" w:sz="0" w:space="0" w:color="auto"/>
      </w:divBdr>
    </w:div>
    <w:div w:id="959259261">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561476579">
      <w:bodyDiv w:val="1"/>
      <w:marLeft w:val="0"/>
      <w:marRight w:val="0"/>
      <w:marTop w:val="0"/>
      <w:marBottom w:val="0"/>
      <w:divBdr>
        <w:top w:val="none" w:sz="0" w:space="0" w:color="auto"/>
        <w:left w:val="none" w:sz="0" w:space="0" w:color="auto"/>
        <w:bottom w:val="none" w:sz="0" w:space="0" w:color="auto"/>
        <w:right w:val="none" w:sz="0" w:space="0" w:color="auto"/>
      </w:divBdr>
    </w:div>
    <w:div w:id="2002930700">
      <w:bodyDiv w:val="1"/>
      <w:marLeft w:val="0"/>
      <w:marRight w:val="0"/>
      <w:marTop w:val="0"/>
      <w:marBottom w:val="0"/>
      <w:divBdr>
        <w:top w:val="none" w:sz="0" w:space="0" w:color="auto"/>
        <w:left w:val="none" w:sz="0" w:space="0" w:color="auto"/>
        <w:bottom w:val="none" w:sz="0" w:space="0" w:color="auto"/>
        <w:right w:val="none" w:sz="0" w:space="0" w:color="auto"/>
      </w:divBdr>
    </w:div>
    <w:div w:id="201425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itmeeraankomen.nl" TargetMode="External"/><Relationship Id="rId3" Type="http://schemas.openxmlformats.org/officeDocument/2006/relationships/settings" Target="settings.xml"/><Relationship Id="rId7" Type="http://schemas.openxmlformats.org/officeDocument/2006/relationships/hyperlink" Target="http://www.nooitmeerafval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Seegers</dc:creator>
  <cp:keywords/>
  <dc:description/>
  <cp:lastModifiedBy>Eveline van de Waterlaat</cp:lastModifiedBy>
  <cp:revision>4</cp:revision>
  <dcterms:created xsi:type="dcterms:W3CDTF">2017-11-02T13:57:00Z</dcterms:created>
  <dcterms:modified xsi:type="dcterms:W3CDTF">2017-12-18T09:48:00Z</dcterms:modified>
</cp:coreProperties>
</file>